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2855" w14:textId="6123C4D2" w:rsidR="008E71CE" w:rsidRPr="009332B9" w:rsidRDefault="00FE5A74" w:rsidP="008E71CE">
      <w:pPr>
        <w:pStyle w:val="a3"/>
        <w:jc w:val="center"/>
        <w:rPr>
          <w:rFonts w:ascii="Arial" w:hAnsi="Arial" w:cs="Arial"/>
          <w:b/>
        </w:rPr>
      </w:pPr>
      <w:r w:rsidRPr="009332B9">
        <w:rPr>
          <w:rFonts w:ascii="Arial" w:hAnsi="Arial" w:cs="Arial"/>
          <w:b/>
          <w:noProof/>
        </w:rPr>
        <w:drawing>
          <wp:inline distT="0" distB="0" distL="0" distR="0" wp14:anchorId="34429B7C" wp14:editId="7A53ACCD">
            <wp:extent cx="648335" cy="6273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01B32" w14:textId="2F57A6CB" w:rsidR="00C34B73" w:rsidRPr="009332B9" w:rsidRDefault="00C34B73" w:rsidP="00272AC5">
      <w:pPr>
        <w:pStyle w:val="2"/>
        <w:shd w:val="clear" w:color="auto" w:fill="FFFFFF"/>
        <w:spacing w:before="240" w:beforeAutospacing="0" w:after="360" w:afterAutospacing="0"/>
        <w:jc w:val="center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Политик</w:t>
      </w:r>
      <w:r w:rsidR="008E71CE" w:rsidRPr="009332B9">
        <w:rPr>
          <w:rFonts w:ascii="Arial" w:hAnsi="Arial" w:cs="Arial"/>
          <w:sz w:val="24"/>
          <w:szCs w:val="24"/>
        </w:rPr>
        <w:t>а</w:t>
      </w:r>
      <w:r w:rsidRPr="009332B9">
        <w:rPr>
          <w:rFonts w:ascii="Arial" w:hAnsi="Arial" w:cs="Arial"/>
          <w:sz w:val="24"/>
          <w:szCs w:val="24"/>
        </w:rPr>
        <w:t xml:space="preserve"> </w:t>
      </w:r>
      <w:r w:rsidR="00633A5F">
        <w:rPr>
          <w:rFonts w:ascii="Arial" w:hAnsi="Arial" w:cs="Arial"/>
          <w:sz w:val="24"/>
          <w:szCs w:val="24"/>
        </w:rPr>
        <w:t xml:space="preserve">по приостановлению, отмене действия сертификата или сужению области сертификации </w:t>
      </w:r>
      <w:r w:rsidRPr="009332B9">
        <w:rPr>
          <w:rFonts w:ascii="Arial" w:hAnsi="Arial" w:cs="Arial"/>
          <w:sz w:val="24"/>
          <w:szCs w:val="24"/>
        </w:rPr>
        <w:t xml:space="preserve">органа по сертификации </w:t>
      </w:r>
      <w:r w:rsidR="008E71CE" w:rsidRPr="009332B9">
        <w:rPr>
          <w:rFonts w:ascii="Arial" w:hAnsi="Arial" w:cs="Arial"/>
          <w:sz w:val="24"/>
          <w:szCs w:val="24"/>
        </w:rPr>
        <w:t xml:space="preserve">интегрированных систем </w:t>
      </w:r>
      <w:r w:rsidR="00272AC5" w:rsidRPr="009332B9">
        <w:rPr>
          <w:rFonts w:ascii="Arial" w:hAnsi="Arial" w:cs="Arial"/>
          <w:sz w:val="24"/>
          <w:szCs w:val="24"/>
        </w:rPr>
        <w:t>менеджмента</w:t>
      </w:r>
      <w:r w:rsidR="00A461B7" w:rsidRPr="009332B9">
        <w:rPr>
          <w:rFonts w:ascii="Arial" w:hAnsi="Arial" w:cs="Arial"/>
          <w:sz w:val="24"/>
          <w:szCs w:val="24"/>
        </w:rPr>
        <w:br/>
      </w:r>
      <w:r w:rsidR="008E71CE" w:rsidRPr="009332B9">
        <w:rPr>
          <w:rFonts w:ascii="Arial" w:hAnsi="Arial" w:cs="Arial"/>
          <w:sz w:val="24"/>
          <w:szCs w:val="24"/>
        </w:rPr>
        <w:t>«Региональный центр сертификации»</w:t>
      </w:r>
    </w:p>
    <w:p w14:paraId="6EDDB467" w14:textId="081329A9" w:rsidR="00633A5F" w:rsidRPr="00633A5F" w:rsidRDefault="00184AD7" w:rsidP="00FE5A74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5A74">
        <w:rPr>
          <w:rFonts w:ascii="Arial" w:hAnsi="Arial" w:cs="Arial"/>
          <w:sz w:val="24"/>
          <w:szCs w:val="24"/>
        </w:rPr>
        <w:t>Орган по сертификации интегрированных систем менеджмента «Региональный центр сертификации»</w:t>
      </w:r>
      <w:r w:rsidR="00174C5F" w:rsidRPr="00FE5A74">
        <w:rPr>
          <w:rFonts w:ascii="Arial" w:hAnsi="Arial" w:cs="Arial"/>
          <w:sz w:val="24"/>
          <w:szCs w:val="24"/>
        </w:rPr>
        <w:t xml:space="preserve"> в соответствии с требованиями ГОСТ Р ИСО/МЭК 17021-1-2017 «</w:t>
      </w:r>
      <w:r w:rsidR="00DA5276" w:rsidRPr="00FE5A74">
        <w:rPr>
          <w:rFonts w:ascii="Arial" w:hAnsi="Arial" w:cs="Arial"/>
          <w:sz w:val="24"/>
          <w:szCs w:val="24"/>
        </w:rPr>
        <w:t xml:space="preserve">Оценка соответствия. </w:t>
      </w:r>
      <w:r w:rsidR="00174C5F" w:rsidRPr="00FE5A74">
        <w:rPr>
          <w:rFonts w:ascii="Arial" w:hAnsi="Arial" w:cs="Arial"/>
          <w:sz w:val="24"/>
          <w:szCs w:val="24"/>
        </w:rPr>
        <w:t xml:space="preserve">Требования к органам, проводящим аудит и сертификацию систем менеджмента. Часть 1. Требования» </w:t>
      </w:r>
      <w:r w:rsidR="00633A5F" w:rsidRPr="00633A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течение срока действия сертификатов соответствия неукоснительно проводит политику контроля достоверности и актуальности информации по действию выданных сертификатов соответствия. </w:t>
      </w:r>
      <w:r w:rsidR="00DA5276"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 по сертификации </w:t>
      </w:r>
      <w:r w:rsidR="00633A5F" w:rsidRPr="00633A5F">
        <w:rPr>
          <w:rFonts w:ascii="Arial" w:eastAsia="Times New Roman" w:hAnsi="Arial" w:cs="Arial"/>
          <w:bCs/>
          <w:sz w:val="24"/>
          <w:szCs w:val="24"/>
          <w:lang w:eastAsia="ru-RU"/>
        </w:rPr>
        <w:t>заявляет о своем праве, в случае установления фактов, приведенных ниже, производить действия по приостановлению, отмене действия сертификата соответствия и сокращени</w:t>
      </w:r>
      <w:r w:rsidR="00DA5276"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="00633A5F" w:rsidRPr="00633A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области сертификации заявителя</w:t>
      </w:r>
      <w:r w:rsidR="00DA5276"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16B1C10D" w14:textId="718B488D" w:rsidR="00780B70" w:rsidRPr="00FE5A74" w:rsidRDefault="0037756A" w:rsidP="00FE5A74">
      <w:pPr>
        <w:spacing w:after="12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Орган по сертификации</w:t>
      </w:r>
      <w:r w:rsidR="00780B70"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приостанавливает действие сертификата в случаях, если:</w:t>
      </w:r>
    </w:p>
    <w:p w14:paraId="3C47DC26" w14:textId="37783A78" w:rsidR="00780B70" w:rsidRPr="00FE5A74" w:rsidRDefault="00780B70" w:rsidP="00FE5A7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сертифицированная </w:t>
      </w:r>
      <w:r w:rsidR="0037756A"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система менеджмента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заказчика постоянно или в значительной мере не может выполнить сертификационные требования, включая требования к результативности </w:t>
      </w:r>
      <w:r w:rsidR="0037756A"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системы менеджмента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2BD58223" w14:textId="77777777" w:rsidR="00780B70" w:rsidRPr="00FE5A74" w:rsidRDefault="00780B70" w:rsidP="00FE5A7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сертифицированный заказчик не позволяет проводить инспекционные контроли или ресертификационные аудиты с требуемой периодичностью;</w:t>
      </w:r>
    </w:p>
    <w:p w14:paraId="38EE3482" w14:textId="77777777" w:rsidR="00780B70" w:rsidRPr="00FE5A74" w:rsidRDefault="00780B70" w:rsidP="00FE5A7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сертифицированный заказчик не выполнил запланированные корректирующие действия по устранению несоответствий по результатам предыдущего инспекционного контроля;</w:t>
      </w:r>
    </w:p>
    <w:p w14:paraId="2561371F" w14:textId="77777777" w:rsidR="00780B70" w:rsidRPr="00FE5A74" w:rsidRDefault="00780B70" w:rsidP="00FE5A7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выявлены нарушения правил использования сертификата и применения знака соответствия;</w:t>
      </w:r>
    </w:p>
    <w:p w14:paraId="4100C102" w14:textId="136FFBA6" w:rsidR="00780B70" w:rsidRPr="00633A5F" w:rsidRDefault="00780B70" w:rsidP="00FE5A7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A5F">
        <w:rPr>
          <w:rFonts w:ascii="Arial" w:eastAsia="Times New Roman" w:hAnsi="Arial" w:cs="Arial"/>
          <w:sz w:val="24"/>
          <w:szCs w:val="24"/>
          <w:lang w:eastAsia="ru-RU"/>
        </w:rPr>
        <w:t>несоблюдения требований законодательства, нормативных и правовых требований, распространяющихся на дея</w:t>
      </w:r>
      <w:r w:rsidRPr="00FE5A74">
        <w:rPr>
          <w:rFonts w:ascii="Arial" w:eastAsia="Times New Roman" w:hAnsi="Arial" w:cs="Arial"/>
          <w:sz w:val="24"/>
          <w:szCs w:val="24"/>
          <w:lang w:eastAsia="ru-RU"/>
        </w:rPr>
        <w:t>тельность организации-заявителя;</w:t>
      </w:r>
    </w:p>
    <w:p w14:paraId="06C34A71" w14:textId="1D8C5636" w:rsidR="00780B70" w:rsidRPr="00FE5A74" w:rsidRDefault="00780B70" w:rsidP="00FE5A74">
      <w:pPr>
        <w:tabs>
          <w:tab w:val="left" w:pos="993"/>
        </w:tabs>
        <w:spacing w:after="12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сертифицированный заказчик добровольно сделал запрос о приостановлении действия сертификата.</w:t>
      </w:r>
    </w:p>
    <w:p w14:paraId="0D0B74F2" w14:textId="66E2D746" w:rsidR="00780B70" w:rsidRPr="00FE5A74" w:rsidRDefault="0037756A" w:rsidP="00FE5A74">
      <w:pPr>
        <w:spacing w:after="12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Неспособность сертифицированного заказчика решить проблемы, из-за которых было приостановлено действие сертификата, в сроки, установленные органом по сертификации, приводит к отмене действия сертификата или сужению области сертификации. </w:t>
      </w:r>
      <w:r w:rsidRPr="00FE5A74">
        <w:rPr>
          <w:rFonts w:ascii="Arial" w:eastAsia="Times New Roman" w:hAnsi="Arial" w:cs="Arial"/>
          <w:sz w:val="24"/>
          <w:szCs w:val="24"/>
          <w:lang w:eastAsia="ru-RU"/>
        </w:rPr>
        <w:t>Также отмена действия сертификата осуществляется по запросу сертифицированного заказчика, в связи с изменением его наименования или адреса, в связи с ликвидацией организации или прекращением производства продукции, на которую распространяется сертификат.</w:t>
      </w:r>
    </w:p>
    <w:p w14:paraId="1A5171D5" w14:textId="4B4B10C7" w:rsidR="0037756A" w:rsidRPr="00FE5A74" w:rsidRDefault="0037756A" w:rsidP="00FE5A74">
      <w:pPr>
        <w:spacing w:after="12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Орган по сертификации сужает область сертификации в случаях, если:</w:t>
      </w:r>
    </w:p>
    <w:p w14:paraId="0B76198F" w14:textId="77777777" w:rsidR="002A7D1F" w:rsidRPr="00FE5A74" w:rsidRDefault="0037756A" w:rsidP="00FE5A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сертифицированн</w:t>
      </w:r>
      <w:r w:rsidR="002A7D1F"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ый </w:t>
      </w:r>
      <w:r w:rsidRPr="00FE5A74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 постоянно или в значительной степени не может выполнить сертификационные требования применительно к </w:t>
      </w:r>
      <w:r w:rsidR="002A7D1F" w:rsidRPr="00FE5A74">
        <w:rPr>
          <w:rFonts w:ascii="Arial" w:eastAsia="Times New Roman" w:hAnsi="Arial" w:cs="Arial"/>
          <w:sz w:val="24"/>
          <w:szCs w:val="24"/>
          <w:lang w:eastAsia="ru-RU"/>
        </w:rPr>
        <w:t>определенным областям сертификации;</w:t>
      </w:r>
    </w:p>
    <w:p w14:paraId="7091D97F" w14:textId="21AE6A89" w:rsidR="0037756A" w:rsidRPr="00FE5A74" w:rsidRDefault="002A7D1F" w:rsidP="00FE5A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37756A">
        <w:rPr>
          <w:rFonts w:ascii="Arial" w:eastAsia="Times New Roman" w:hAnsi="Arial" w:cs="Arial"/>
          <w:sz w:val="24"/>
          <w:szCs w:val="24"/>
          <w:lang w:eastAsia="ru-RU"/>
        </w:rPr>
        <w:t xml:space="preserve">при инспекционном контроле, ресертификации </w:t>
      </w:r>
      <w:r w:rsidRPr="00FE5A74">
        <w:rPr>
          <w:rFonts w:ascii="Arial" w:eastAsia="Times New Roman" w:hAnsi="Arial" w:cs="Arial"/>
          <w:sz w:val="24"/>
          <w:szCs w:val="24"/>
          <w:lang w:eastAsia="ru-RU"/>
        </w:rPr>
        <w:t>систем менеджмента</w:t>
      </w:r>
      <w:r w:rsidRPr="0037756A">
        <w:rPr>
          <w:rFonts w:ascii="Arial" w:eastAsia="Times New Roman" w:hAnsi="Arial" w:cs="Arial"/>
          <w:sz w:val="24"/>
          <w:szCs w:val="24"/>
          <w:lang w:eastAsia="ru-RU"/>
        </w:rPr>
        <w:t xml:space="preserve"> обнаружатся сокращение области применения </w:t>
      </w:r>
      <w:r w:rsidRPr="00FE5A74">
        <w:rPr>
          <w:rFonts w:ascii="Arial" w:eastAsia="Times New Roman" w:hAnsi="Arial" w:cs="Arial"/>
          <w:sz w:val="24"/>
          <w:szCs w:val="24"/>
          <w:lang w:eastAsia="ru-RU"/>
        </w:rPr>
        <w:t>системы менеджмента</w:t>
      </w:r>
      <w:r w:rsidRPr="0037756A">
        <w:rPr>
          <w:rFonts w:ascii="Arial" w:eastAsia="Times New Roman" w:hAnsi="Arial" w:cs="Arial"/>
          <w:sz w:val="24"/>
          <w:szCs w:val="24"/>
          <w:lang w:eastAsia="ru-RU"/>
        </w:rPr>
        <w:t xml:space="preserve"> или изменения в </w:t>
      </w:r>
      <w:r w:rsidRPr="00FE5A74">
        <w:rPr>
          <w:rFonts w:ascii="Arial" w:eastAsia="Times New Roman" w:hAnsi="Arial" w:cs="Arial"/>
          <w:sz w:val="24"/>
          <w:szCs w:val="24"/>
          <w:lang w:eastAsia="ru-RU"/>
        </w:rPr>
        <w:t>системе менеджмента</w:t>
      </w:r>
      <w:r w:rsidRPr="0037756A">
        <w:rPr>
          <w:rFonts w:ascii="Arial" w:eastAsia="Times New Roman" w:hAnsi="Arial" w:cs="Arial"/>
          <w:sz w:val="24"/>
          <w:szCs w:val="24"/>
          <w:lang w:eastAsia="ru-RU"/>
        </w:rPr>
        <w:t>, которые могут повлиять на выполнение требований,</w:t>
      </w:r>
      <w:r w:rsidRPr="00FE5A74">
        <w:rPr>
          <w:rFonts w:ascii="Arial" w:eastAsia="Times New Roman" w:hAnsi="Arial" w:cs="Arial"/>
          <w:sz w:val="24"/>
          <w:szCs w:val="24"/>
          <w:lang w:eastAsia="ru-RU"/>
        </w:rPr>
        <w:t xml:space="preserve"> предъявляемых при сертификации;</w:t>
      </w:r>
    </w:p>
    <w:p w14:paraId="05CA08B8" w14:textId="000720AC" w:rsidR="0037756A" w:rsidRPr="00FE5A74" w:rsidRDefault="002A7D1F" w:rsidP="00FE5A74">
      <w:pPr>
        <w:tabs>
          <w:tab w:val="left" w:pos="993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>•</w:t>
      </w:r>
      <w:r w:rsidRPr="00FE5A7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сертифицированный заказчик добровольно сделал запрос о сужении области сертификации.</w:t>
      </w:r>
    </w:p>
    <w:p w14:paraId="1D4B22B4" w14:textId="77777777" w:rsidR="00633A5F" w:rsidRPr="00633A5F" w:rsidRDefault="00633A5F" w:rsidP="00FE5A74">
      <w:pPr>
        <w:spacing w:after="24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A5F">
        <w:rPr>
          <w:rFonts w:ascii="Arial" w:eastAsia="Times New Roman" w:hAnsi="Arial" w:cs="Arial"/>
          <w:sz w:val="24"/>
          <w:szCs w:val="24"/>
          <w:lang w:eastAsia="ru-RU"/>
        </w:rPr>
        <w:t>Информация о приостановлении, отмене действия сертификата или сокращении области сертификации представляется в Росаккредитацию и по запросу заинтересованных лиц.</w:t>
      </w:r>
    </w:p>
    <w:p w14:paraId="526F1B8B" w14:textId="4DF406AB" w:rsidR="008420EC" w:rsidRPr="00FE5A74" w:rsidRDefault="00AA21DA" w:rsidP="00FE5A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E71CE" w:rsidRPr="009332B9">
        <w:rPr>
          <w:rFonts w:ascii="Arial" w:hAnsi="Arial" w:cs="Arial"/>
          <w:sz w:val="24"/>
          <w:szCs w:val="24"/>
        </w:rPr>
        <w:t xml:space="preserve">Директор ООО «РЦС» </w:t>
      </w:r>
      <w:r>
        <w:rPr>
          <w:rFonts w:ascii="Arial" w:hAnsi="Arial" w:cs="Arial"/>
          <w:sz w:val="24"/>
          <w:szCs w:val="24"/>
        </w:rPr>
        <w:t>_______________</w:t>
      </w:r>
      <w:r w:rsidR="008E71CE" w:rsidRPr="009332B9">
        <w:rPr>
          <w:rFonts w:ascii="Arial" w:hAnsi="Arial" w:cs="Arial"/>
          <w:sz w:val="24"/>
          <w:szCs w:val="24"/>
        </w:rPr>
        <w:t xml:space="preserve">  Г.М. Гринберг</w:t>
      </w:r>
      <w:r w:rsidR="00BF0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BF040E">
        <w:rPr>
          <w:rFonts w:ascii="Arial" w:hAnsi="Arial" w:cs="Arial"/>
          <w:sz w:val="24"/>
          <w:szCs w:val="24"/>
        </w:rPr>
        <w:t xml:space="preserve"> </w:t>
      </w:r>
      <w:r w:rsidRPr="000925C4">
        <w:rPr>
          <w:rFonts w:ascii="Arial" w:hAnsi="Arial" w:cs="Arial"/>
          <w:sz w:val="24"/>
          <w:szCs w:val="24"/>
        </w:rPr>
        <w:t>1</w:t>
      </w:r>
      <w:r w:rsidR="008420EC" w:rsidRPr="000925C4">
        <w:rPr>
          <w:rFonts w:ascii="Arial" w:hAnsi="Arial" w:cs="Arial"/>
          <w:sz w:val="24"/>
          <w:szCs w:val="24"/>
        </w:rPr>
        <w:t>6</w:t>
      </w:r>
      <w:r w:rsidR="00272AC5" w:rsidRPr="000925C4">
        <w:rPr>
          <w:rFonts w:ascii="Arial" w:hAnsi="Arial" w:cs="Arial"/>
          <w:sz w:val="24"/>
          <w:szCs w:val="24"/>
        </w:rPr>
        <w:t>.0</w:t>
      </w:r>
      <w:r w:rsidRPr="000925C4">
        <w:rPr>
          <w:rFonts w:ascii="Arial" w:hAnsi="Arial" w:cs="Arial"/>
          <w:sz w:val="24"/>
          <w:szCs w:val="24"/>
        </w:rPr>
        <w:t>1</w:t>
      </w:r>
      <w:r w:rsidR="00272AC5" w:rsidRPr="000925C4">
        <w:rPr>
          <w:rFonts w:ascii="Arial" w:hAnsi="Arial" w:cs="Arial"/>
          <w:sz w:val="24"/>
          <w:szCs w:val="24"/>
        </w:rPr>
        <w:t>.20</w:t>
      </w:r>
      <w:r w:rsidRPr="000925C4">
        <w:rPr>
          <w:rFonts w:ascii="Arial" w:hAnsi="Arial" w:cs="Arial"/>
          <w:sz w:val="24"/>
          <w:szCs w:val="24"/>
        </w:rPr>
        <w:t>2</w:t>
      </w:r>
      <w:r w:rsidR="008420EC" w:rsidRPr="000925C4">
        <w:rPr>
          <w:rFonts w:ascii="Arial" w:hAnsi="Arial" w:cs="Arial"/>
          <w:sz w:val="24"/>
          <w:szCs w:val="24"/>
        </w:rPr>
        <w:t>3</w:t>
      </w:r>
      <w:r w:rsidR="00883AD6" w:rsidRPr="000925C4">
        <w:rPr>
          <w:rFonts w:ascii="Arial" w:hAnsi="Arial" w:cs="Arial"/>
          <w:sz w:val="24"/>
          <w:szCs w:val="24"/>
        </w:rPr>
        <w:t>г.</w:t>
      </w:r>
      <w:r w:rsidR="008420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1EEE90D1" w14:textId="77777777" w:rsidR="008420EC" w:rsidRDefault="008420EC" w:rsidP="00883AD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01D60AE" w14:textId="77777777" w:rsidR="008420EC" w:rsidRDefault="008420EC" w:rsidP="00883AD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6808D0A" w14:textId="282C9C26" w:rsidR="00883AD6" w:rsidRPr="00883AD6" w:rsidRDefault="00883AD6" w:rsidP="00883AD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3A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Лист ознакомления сотрудников</w:t>
      </w:r>
    </w:p>
    <w:p w14:paraId="7CAF9278" w14:textId="77777777" w:rsidR="00883AD6" w:rsidRPr="00883AD6" w:rsidRDefault="00883AD6" w:rsidP="00883A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6"/>
        <w:gridCol w:w="1843"/>
        <w:gridCol w:w="1984"/>
      </w:tblGrid>
      <w:tr w:rsidR="00883AD6" w:rsidRPr="00883AD6" w14:paraId="55CA5FC7" w14:textId="77777777" w:rsidTr="00F16BBB">
        <w:trPr>
          <w:cantSplit/>
        </w:trPr>
        <w:tc>
          <w:tcPr>
            <w:tcW w:w="9922" w:type="dxa"/>
            <w:gridSpan w:val="4"/>
            <w:vAlign w:val="center"/>
          </w:tcPr>
          <w:p w14:paraId="4B8E0C4F" w14:textId="77777777" w:rsidR="00F16BBB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</w:p>
          <w:p w14:paraId="43ADEF85" w14:textId="5EA99CA3" w:rsidR="00883AD6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  <w:r w:rsidRPr="00F16B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 xml:space="preserve">Политика </w:t>
            </w:r>
            <w:r w:rsidR="00FE5A74" w:rsidRPr="00FE5A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>по приостановлению, отмене действия сертификата или сужению области сертификации</w:t>
            </w:r>
            <w:r w:rsidR="00FE5A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 xml:space="preserve"> </w:t>
            </w:r>
            <w:r w:rsidRPr="00F16B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>органа по сертификации интегрированных систем менеджмента</w:t>
            </w:r>
            <w:r w:rsidR="00FE5A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 xml:space="preserve"> </w:t>
            </w:r>
            <w:r w:rsidRPr="00F16B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>«Региональный центр сертификации»</w:t>
            </w:r>
          </w:p>
          <w:p w14:paraId="0018E308" w14:textId="237B13A9" w:rsidR="00F16BBB" w:rsidRPr="00883AD6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</w:p>
        </w:tc>
      </w:tr>
      <w:tr w:rsidR="00883AD6" w:rsidRPr="00883AD6" w14:paraId="09DDBCB3" w14:textId="77777777" w:rsidTr="00F16BBB">
        <w:tc>
          <w:tcPr>
            <w:tcW w:w="3969" w:type="dxa"/>
            <w:vAlign w:val="center"/>
          </w:tcPr>
          <w:p w14:paraId="4FC9462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Ф.И.О.</w:t>
            </w:r>
          </w:p>
        </w:tc>
        <w:tc>
          <w:tcPr>
            <w:tcW w:w="2126" w:type="dxa"/>
            <w:vAlign w:val="center"/>
          </w:tcPr>
          <w:p w14:paraId="779482F4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Подпись</w:t>
            </w:r>
          </w:p>
        </w:tc>
        <w:tc>
          <w:tcPr>
            <w:tcW w:w="1843" w:type="dxa"/>
            <w:vAlign w:val="center"/>
          </w:tcPr>
          <w:p w14:paraId="1770CD78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Дата</w:t>
            </w:r>
          </w:p>
          <w:p w14:paraId="5D872DC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ознакомления</w:t>
            </w:r>
          </w:p>
        </w:tc>
        <w:tc>
          <w:tcPr>
            <w:tcW w:w="1984" w:type="dxa"/>
            <w:vAlign w:val="center"/>
          </w:tcPr>
          <w:p w14:paraId="25F38262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Примечание</w:t>
            </w:r>
          </w:p>
        </w:tc>
      </w:tr>
      <w:tr w:rsidR="00C60C71" w:rsidRPr="00883AD6" w14:paraId="21B06BD9" w14:textId="77777777" w:rsidTr="00F16BBB">
        <w:tc>
          <w:tcPr>
            <w:tcW w:w="3969" w:type="dxa"/>
          </w:tcPr>
          <w:p w14:paraId="1A9CE35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Гринберг Л.В.</w:t>
            </w:r>
          </w:p>
          <w:p w14:paraId="0FCB3371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01812290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2179DBE" w14:textId="08E829A6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4622">
              <w:rPr>
                <w:rFonts w:ascii="Arial" w:eastAsia="Times New Roman" w:hAnsi="Arial" w:cs="Arial"/>
                <w:lang w:eastAsia="ru-RU"/>
              </w:rPr>
              <w:t>16.01.2023</w:t>
            </w:r>
          </w:p>
        </w:tc>
        <w:tc>
          <w:tcPr>
            <w:tcW w:w="1984" w:type="dxa"/>
          </w:tcPr>
          <w:p w14:paraId="6F0B5B09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20725304" w14:textId="77777777" w:rsidTr="00F16BBB">
        <w:tc>
          <w:tcPr>
            <w:tcW w:w="3969" w:type="dxa"/>
          </w:tcPr>
          <w:p w14:paraId="40DE3D08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Завадская А.А.</w:t>
            </w:r>
          </w:p>
          <w:p w14:paraId="381F85F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2C62E717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482416" w14:textId="4D928A1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4622">
              <w:rPr>
                <w:rFonts w:ascii="Arial" w:eastAsia="Times New Roman" w:hAnsi="Arial" w:cs="Arial"/>
                <w:lang w:eastAsia="ru-RU"/>
              </w:rPr>
              <w:t>16.01.2023</w:t>
            </w:r>
          </w:p>
        </w:tc>
        <w:tc>
          <w:tcPr>
            <w:tcW w:w="1984" w:type="dxa"/>
          </w:tcPr>
          <w:p w14:paraId="0F9D4BD1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0CE6842B" w14:textId="77777777" w:rsidTr="00F16BBB">
        <w:tc>
          <w:tcPr>
            <w:tcW w:w="3969" w:type="dxa"/>
          </w:tcPr>
          <w:p w14:paraId="395E4A9E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Гринберг Г.М.</w:t>
            </w:r>
          </w:p>
          <w:p w14:paraId="3787F56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75DF2126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C07A4BF" w14:textId="09C86475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4622">
              <w:rPr>
                <w:rFonts w:ascii="Arial" w:eastAsia="Times New Roman" w:hAnsi="Arial" w:cs="Arial"/>
                <w:lang w:eastAsia="ru-RU"/>
              </w:rPr>
              <w:t>16.01.2023</w:t>
            </w:r>
          </w:p>
        </w:tc>
        <w:tc>
          <w:tcPr>
            <w:tcW w:w="1984" w:type="dxa"/>
          </w:tcPr>
          <w:p w14:paraId="1C47E34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5B14E0A8" w14:textId="77777777" w:rsidTr="00F16BBB">
        <w:tc>
          <w:tcPr>
            <w:tcW w:w="3969" w:type="dxa"/>
          </w:tcPr>
          <w:p w14:paraId="02691EA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  <w:p w14:paraId="15C95C30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68E25269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D808718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CB94B6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0CCC5461" w14:textId="77777777" w:rsidTr="00F16BBB">
        <w:tc>
          <w:tcPr>
            <w:tcW w:w="3969" w:type="dxa"/>
          </w:tcPr>
          <w:p w14:paraId="4AFB855E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  <w:p w14:paraId="2E38360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3D7E4E77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94F87C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0D6AF0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4D5556B5" w14:textId="77777777" w:rsidTr="00F16BBB">
        <w:tc>
          <w:tcPr>
            <w:tcW w:w="3969" w:type="dxa"/>
          </w:tcPr>
          <w:p w14:paraId="15CDC2E4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BA5A68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52AF663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C3B0D0E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070AACE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7DD148FF" w14:textId="77777777" w:rsidTr="00F16BBB">
        <w:tc>
          <w:tcPr>
            <w:tcW w:w="3969" w:type="dxa"/>
          </w:tcPr>
          <w:p w14:paraId="5DEC4E98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900C30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A3067A7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E053FD2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A6E2013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6CAAE8B8" w14:textId="77777777" w:rsidTr="00F16BBB">
        <w:tc>
          <w:tcPr>
            <w:tcW w:w="3969" w:type="dxa"/>
          </w:tcPr>
          <w:p w14:paraId="60EA6582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45044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1C18EF4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95EFD9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81F1D11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358A919A" w14:textId="77777777" w:rsidTr="00F16BBB">
        <w:tc>
          <w:tcPr>
            <w:tcW w:w="3969" w:type="dxa"/>
          </w:tcPr>
          <w:p w14:paraId="73AEC8FC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616C5A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867577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55159F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2B41D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6056511C" w14:textId="77777777" w:rsidTr="00F16BBB">
        <w:tc>
          <w:tcPr>
            <w:tcW w:w="3969" w:type="dxa"/>
          </w:tcPr>
          <w:p w14:paraId="2000A461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AED223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4C06BB1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F0637C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5253B06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45EC3603" w14:textId="77777777" w:rsidTr="00F16BBB">
        <w:tc>
          <w:tcPr>
            <w:tcW w:w="3969" w:type="dxa"/>
          </w:tcPr>
          <w:p w14:paraId="6A7289A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7175D0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6599AF4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69A7DA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D41310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05F1C81D" w14:textId="77777777" w:rsidTr="00F16BBB">
        <w:tc>
          <w:tcPr>
            <w:tcW w:w="3969" w:type="dxa"/>
          </w:tcPr>
          <w:p w14:paraId="11E0EBD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7CC3FC94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5BDAE6F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8D984C1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C6D54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57F9475A" w14:textId="77777777" w:rsidTr="00F16BBB">
        <w:tc>
          <w:tcPr>
            <w:tcW w:w="3969" w:type="dxa"/>
          </w:tcPr>
          <w:p w14:paraId="2796AB8C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  <w:p w14:paraId="5A3FD760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2126" w:type="dxa"/>
          </w:tcPr>
          <w:p w14:paraId="5E365C9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8AB0BE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1AB6973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115468BC" w14:textId="77777777" w:rsidTr="00F16BBB">
        <w:tc>
          <w:tcPr>
            <w:tcW w:w="3969" w:type="dxa"/>
          </w:tcPr>
          <w:p w14:paraId="11333B2A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  <w:p w14:paraId="75716A36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2126" w:type="dxa"/>
          </w:tcPr>
          <w:p w14:paraId="1B047D0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63E10B3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613669C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28345F7A" w14:textId="77777777" w:rsidTr="00F16BBB">
        <w:tc>
          <w:tcPr>
            <w:tcW w:w="3969" w:type="dxa"/>
          </w:tcPr>
          <w:p w14:paraId="6E42A3A6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0D8D0FB8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77A0B56C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5CD72F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3B81617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07826333" w14:textId="77777777" w:rsidTr="00F16BBB">
        <w:tc>
          <w:tcPr>
            <w:tcW w:w="3969" w:type="dxa"/>
          </w:tcPr>
          <w:p w14:paraId="7C3F8D1B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2D153115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2108B83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90CC2E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F6009D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006E2CCE" w14:textId="77777777" w:rsidTr="00F16BBB">
        <w:tc>
          <w:tcPr>
            <w:tcW w:w="3969" w:type="dxa"/>
          </w:tcPr>
          <w:p w14:paraId="30245F0A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7E5ECF5B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1645D644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399A17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CD91E5A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C71" w:rsidRPr="00883AD6" w14:paraId="6152ED42" w14:textId="77777777" w:rsidTr="00F16BBB">
        <w:tc>
          <w:tcPr>
            <w:tcW w:w="3969" w:type="dxa"/>
          </w:tcPr>
          <w:p w14:paraId="1DB9809A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70875C66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13F0B333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176A3F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153A7A2" w14:textId="77777777" w:rsidR="00C60C71" w:rsidRPr="00883AD6" w:rsidRDefault="00C60C71" w:rsidP="00C6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564DD09" w14:textId="77777777" w:rsidR="00883AD6" w:rsidRPr="00883AD6" w:rsidRDefault="00883AD6" w:rsidP="00883AD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498076DD" w14:textId="77777777" w:rsidR="00883AD6" w:rsidRPr="00883AD6" w:rsidRDefault="00883AD6" w:rsidP="00883AD6">
      <w:pPr>
        <w:spacing w:after="0" w:line="240" w:lineRule="auto"/>
        <w:ind w:right="-2"/>
        <w:jc w:val="both"/>
        <w:rPr>
          <w:rFonts w:ascii="Arial" w:eastAsia="Times New Roman" w:hAnsi="Arial" w:cs="Times New Roman"/>
          <w:szCs w:val="20"/>
        </w:rPr>
      </w:pPr>
    </w:p>
    <w:p w14:paraId="46A689FC" w14:textId="7E0853EA" w:rsidR="00883AD6" w:rsidRDefault="00883AD6" w:rsidP="00BF040E">
      <w:pPr>
        <w:jc w:val="center"/>
        <w:rPr>
          <w:rFonts w:ascii="Arial" w:hAnsi="Arial" w:cs="Arial"/>
          <w:sz w:val="24"/>
          <w:szCs w:val="24"/>
        </w:rPr>
      </w:pPr>
    </w:p>
    <w:sectPr w:rsidR="00883AD6" w:rsidSect="00BF040E">
      <w:pgSz w:w="11906" w:h="16838"/>
      <w:pgMar w:top="22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79C"/>
    <w:multiLevelType w:val="hybridMultilevel"/>
    <w:tmpl w:val="3FE83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AD5970"/>
    <w:multiLevelType w:val="multilevel"/>
    <w:tmpl w:val="C55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0200F"/>
    <w:multiLevelType w:val="multilevel"/>
    <w:tmpl w:val="12DC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3578C"/>
    <w:multiLevelType w:val="hybridMultilevel"/>
    <w:tmpl w:val="A622F90A"/>
    <w:lvl w:ilvl="0" w:tplc="1A8A7E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E22702"/>
    <w:multiLevelType w:val="multilevel"/>
    <w:tmpl w:val="5A1E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27730"/>
    <w:multiLevelType w:val="hybridMultilevel"/>
    <w:tmpl w:val="5A3AC432"/>
    <w:lvl w:ilvl="0" w:tplc="326A949C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8C118E"/>
    <w:multiLevelType w:val="hybridMultilevel"/>
    <w:tmpl w:val="2C007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6F1DA6"/>
    <w:multiLevelType w:val="hybridMultilevel"/>
    <w:tmpl w:val="527488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97612272">
    <w:abstractNumId w:val="0"/>
  </w:num>
  <w:num w:numId="2" w16cid:durableId="1708066752">
    <w:abstractNumId w:val="7"/>
  </w:num>
  <w:num w:numId="3" w16cid:durableId="547954857">
    <w:abstractNumId w:val="6"/>
  </w:num>
  <w:num w:numId="4" w16cid:durableId="1933471360">
    <w:abstractNumId w:val="5"/>
  </w:num>
  <w:num w:numId="5" w16cid:durableId="366566987">
    <w:abstractNumId w:val="3"/>
  </w:num>
  <w:num w:numId="6" w16cid:durableId="1656108099">
    <w:abstractNumId w:val="4"/>
  </w:num>
  <w:num w:numId="7" w16cid:durableId="232855503">
    <w:abstractNumId w:val="2"/>
  </w:num>
  <w:num w:numId="8" w16cid:durableId="104375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B73"/>
    <w:rsid w:val="000925C4"/>
    <w:rsid w:val="00174C5F"/>
    <w:rsid w:val="00184AD7"/>
    <w:rsid w:val="00272AC5"/>
    <w:rsid w:val="00280E0B"/>
    <w:rsid w:val="002A7D1F"/>
    <w:rsid w:val="0031404B"/>
    <w:rsid w:val="0037756A"/>
    <w:rsid w:val="004D56D8"/>
    <w:rsid w:val="004F5213"/>
    <w:rsid w:val="00633A5F"/>
    <w:rsid w:val="006B4BB2"/>
    <w:rsid w:val="00780B70"/>
    <w:rsid w:val="008420EC"/>
    <w:rsid w:val="00883AD6"/>
    <w:rsid w:val="008C1CEC"/>
    <w:rsid w:val="008E71CE"/>
    <w:rsid w:val="009332B9"/>
    <w:rsid w:val="009343B0"/>
    <w:rsid w:val="00A461B7"/>
    <w:rsid w:val="00AA21DA"/>
    <w:rsid w:val="00B50476"/>
    <w:rsid w:val="00BF040E"/>
    <w:rsid w:val="00C34B73"/>
    <w:rsid w:val="00C60C71"/>
    <w:rsid w:val="00DA5276"/>
    <w:rsid w:val="00E97DBF"/>
    <w:rsid w:val="00F16BBB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8FE4"/>
  <w15:docId w15:val="{9A59C07F-B24D-4D21-9606-F1C9C213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E0B"/>
  </w:style>
  <w:style w:type="paragraph" w:styleId="1">
    <w:name w:val="heading 1"/>
    <w:basedOn w:val="a"/>
    <w:next w:val="a"/>
    <w:link w:val="10"/>
    <w:uiPriority w:val="9"/>
    <w:qFormat/>
    <w:rsid w:val="00883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4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1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184A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3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</dc:creator>
  <cp:lastModifiedBy>людмила гринберг</cp:lastModifiedBy>
  <cp:revision>10</cp:revision>
  <cp:lastPrinted>2024-01-06T12:43:00Z</cp:lastPrinted>
  <dcterms:created xsi:type="dcterms:W3CDTF">2018-09-20T09:13:00Z</dcterms:created>
  <dcterms:modified xsi:type="dcterms:W3CDTF">2024-01-06T12:43:00Z</dcterms:modified>
</cp:coreProperties>
</file>